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2AE" w:rsidRPr="002D2E15" w:rsidRDefault="002D2E15" w:rsidP="009721D0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Контрольна робота </w:t>
      </w:r>
      <w:r w:rsidR="00FC6285" w:rsidRPr="002D2E15">
        <w:rPr>
          <w:b/>
          <w:sz w:val="24"/>
          <w:szCs w:val="24"/>
        </w:rPr>
        <w:t>«Становлення козацтва (ХVІ – перша половина ХVІІ ст.)</w:t>
      </w:r>
      <w:r w:rsidR="006552AE" w:rsidRPr="002D2E15">
        <w:rPr>
          <w:b/>
          <w:sz w:val="24"/>
          <w:szCs w:val="24"/>
        </w:rPr>
        <w:t>»</w:t>
      </w:r>
    </w:p>
    <w:p w:rsidR="006552AE" w:rsidRPr="002D2E15" w:rsidRDefault="006552AE" w:rsidP="009721D0">
      <w:pPr>
        <w:spacing w:after="0" w:line="276" w:lineRule="auto"/>
        <w:jc w:val="center"/>
        <w:rPr>
          <w:b/>
          <w:color w:val="FF0000"/>
          <w:sz w:val="24"/>
          <w:szCs w:val="24"/>
        </w:rPr>
      </w:pPr>
      <w:r w:rsidRPr="002D2E15">
        <w:rPr>
          <w:sz w:val="24"/>
          <w:szCs w:val="24"/>
        </w:rPr>
        <w:t xml:space="preserve">Час виконання – </w:t>
      </w:r>
      <w:r w:rsidR="00FC6285" w:rsidRPr="002D2E15">
        <w:rPr>
          <w:b/>
          <w:color w:val="FF0000"/>
          <w:sz w:val="24"/>
          <w:szCs w:val="24"/>
        </w:rPr>
        <w:t>30</w:t>
      </w:r>
      <w:r w:rsidRPr="002D2E15">
        <w:rPr>
          <w:b/>
          <w:color w:val="FF0000"/>
          <w:sz w:val="24"/>
          <w:szCs w:val="24"/>
        </w:rPr>
        <w:t xml:space="preserve"> хвилин. </w:t>
      </w:r>
      <w:r w:rsidRPr="002D2E15">
        <w:rPr>
          <w:sz w:val="24"/>
          <w:szCs w:val="24"/>
        </w:rPr>
        <w:t>Загальна кількість балів</w:t>
      </w:r>
      <w:r w:rsidRPr="002D2E15">
        <w:rPr>
          <w:b/>
          <w:sz w:val="24"/>
          <w:szCs w:val="24"/>
        </w:rPr>
        <w:t xml:space="preserve"> </w:t>
      </w:r>
      <w:r w:rsidRPr="002D2E15">
        <w:rPr>
          <w:b/>
          <w:color w:val="FF0000"/>
          <w:sz w:val="24"/>
          <w:szCs w:val="24"/>
        </w:rPr>
        <w:t>36.</w:t>
      </w:r>
    </w:p>
    <w:p w:rsidR="00261B5F" w:rsidRPr="002D2E15" w:rsidRDefault="00261B5F" w:rsidP="009721D0">
      <w:pPr>
        <w:spacing w:after="0" w:line="276" w:lineRule="auto"/>
        <w:jc w:val="center"/>
        <w:rPr>
          <w:b/>
          <w:color w:val="FF0000"/>
          <w:sz w:val="24"/>
          <w:szCs w:val="24"/>
        </w:rPr>
      </w:pPr>
    </w:p>
    <w:p w:rsidR="00261B5F" w:rsidRPr="002D2E15" w:rsidRDefault="00261B5F" w:rsidP="009721D0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 xml:space="preserve">1. </w:t>
      </w:r>
      <w:r w:rsidR="00FC6285" w:rsidRPr="002D2E15">
        <w:rPr>
          <w:b/>
          <w:sz w:val="24"/>
          <w:szCs w:val="24"/>
        </w:rPr>
        <w:t>У якому році відбулось взяття запорізькими козаками на чолі з Петром Сагайдачним турецької фортеці Кафи</w:t>
      </w:r>
      <w:r w:rsidRPr="002D2E15">
        <w:rPr>
          <w:b/>
          <w:sz w:val="24"/>
          <w:szCs w:val="24"/>
        </w:rPr>
        <w:t xml:space="preserve">? 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1616 році   Б) 1621 році   В) 1610 році   Г) 1622 році</w:t>
      </w: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 xml:space="preserve">2. Коли відбулась битва під </w:t>
      </w:r>
      <w:proofErr w:type="spellStart"/>
      <w:r w:rsidRPr="002D2E15">
        <w:rPr>
          <w:b/>
          <w:sz w:val="24"/>
          <w:szCs w:val="24"/>
        </w:rPr>
        <w:t>Хотином</w:t>
      </w:r>
      <w:proofErr w:type="spellEnd"/>
      <w:r w:rsidRPr="002D2E15">
        <w:rPr>
          <w:b/>
          <w:sz w:val="24"/>
          <w:szCs w:val="24"/>
        </w:rPr>
        <w:t>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1621 році   Б) 1623 році   В) 1618 році   Г) 1616 році</w:t>
      </w: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3. Справжнє прізвище Сагайдачного?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А) </w:t>
      </w:r>
      <w:proofErr w:type="spellStart"/>
      <w:r w:rsidRPr="002D2E15">
        <w:rPr>
          <w:sz w:val="24"/>
          <w:szCs w:val="24"/>
        </w:rPr>
        <w:t>Трясило</w:t>
      </w:r>
      <w:proofErr w:type="spellEnd"/>
      <w:r w:rsidRPr="002D2E15">
        <w:rPr>
          <w:sz w:val="24"/>
          <w:szCs w:val="24"/>
        </w:rPr>
        <w:t xml:space="preserve">   Б) Підкова   В) Сірко   Г) Конашевич</w:t>
      </w: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4. У якому році відбувся похід 20-тисячного козацького війська Петра Сагайдачного в Московію для підтримки королевича Владислава?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1622 році   Б) 1618 році   В) 1624 році  Г) 1620 році</w:t>
      </w:r>
    </w:p>
    <w:p w:rsidR="00FC6285" w:rsidRPr="002D2E15" w:rsidRDefault="00FC6285" w:rsidP="00FC6285">
      <w:pPr>
        <w:spacing w:after="0" w:line="276" w:lineRule="auto"/>
        <w:rPr>
          <w:b/>
          <w:noProof/>
          <w:sz w:val="24"/>
          <w:szCs w:val="24"/>
          <w:lang w:eastAsia="uk-UA"/>
        </w:rPr>
      </w:pPr>
      <w:r w:rsidRPr="002D2E15">
        <w:rPr>
          <w:b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3274087</wp:posOffset>
            </wp:positionH>
            <wp:positionV relativeFrom="paragraph">
              <wp:posOffset>9857</wp:posOffset>
            </wp:positionV>
            <wp:extent cx="2616200" cy="1741170"/>
            <wp:effectExtent l="0" t="0" r="0" b="0"/>
            <wp:wrapSquare wrapText="bothSides"/>
            <wp:docPr id="3" name="Рисунок 3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2E15">
        <w:rPr>
          <w:b/>
          <w:sz w:val="24"/>
          <w:szCs w:val="24"/>
        </w:rPr>
        <w:t>5. Яка фортеця зображена на фото?</w:t>
      </w:r>
      <w:r w:rsidRPr="002D2E15">
        <w:rPr>
          <w:b/>
          <w:noProof/>
          <w:sz w:val="24"/>
          <w:szCs w:val="24"/>
          <w:lang w:eastAsia="uk-UA"/>
        </w:rPr>
        <w:t xml:space="preserve"> 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Хотинська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Луцька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Кам'янець-Подільська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Г) </w:t>
      </w:r>
      <w:proofErr w:type="spellStart"/>
      <w:r w:rsidRPr="002D2E15">
        <w:rPr>
          <w:sz w:val="24"/>
          <w:szCs w:val="24"/>
        </w:rPr>
        <w:t>Жовківська</w:t>
      </w:r>
      <w:proofErr w:type="spellEnd"/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6. Як називався козацький уряд?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</w:t>
      </w:r>
      <w:r w:rsidRPr="002D2E15">
        <w:rPr>
          <w:sz w:val="24"/>
          <w:szCs w:val="24"/>
          <w:lang w:val="en-US"/>
        </w:rPr>
        <w:t>)</w:t>
      </w:r>
      <w:r w:rsidRPr="002D2E15">
        <w:rPr>
          <w:sz w:val="24"/>
          <w:szCs w:val="24"/>
        </w:rPr>
        <w:t>Гетьманат  Б) Клейноди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Корогва     Г) Кіш</w:t>
      </w: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7. Хто такий джура?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Полонений Б) Священнослужитель В) Зброєносець козака Г) Досвідчений козак</w:t>
      </w:r>
    </w:p>
    <w:p w:rsidR="00FC6285" w:rsidRPr="002D2E15" w:rsidRDefault="00FC6285" w:rsidP="00FC6285">
      <w:pPr>
        <w:spacing w:after="0" w:line="276" w:lineRule="auto"/>
        <w:rPr>
          <w:noProof/>
          <w:sz w:val="24"/>
          <w:szCs w:val="24"/>
          <w:lang w:eastAsia="uk-UA"/>
        </w:rPr>
      </w:pPr>
      <w:r w:rsidRPr="002D2E15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10463</wp:posOffset>
            </wp:positionV>
            <wp:extent cx="1979930" cy="2377440"/>
            <wp:effectExtent l="0" t="0" r="1270" b="3810"/>
            <wp:wrapSquare wrapText="bothSides"/>
            <wp:docPr id="5" name="Рисунок 5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2E15">
        <w:rPr>
          <w:b/>
          <w:sz w:val="24"/>
          <w:szCs w:val="24"/>
        </w:rPr>
        <w:t>8. Яка подія пов’язана із зображеним на ілюстрації діячем?</w:t>
      </w:r>
      <w:r w:rsidRPr="002D2E15">
        <w:rPr>
          <w:noProof/>
          <w:sz w:val="24"/>
          <w:szCs w:val="24"/>
          <w:lang w:eastAsia="uk-UA"/>
        </w:rPr>
        <w:t xml:space="preserve"> 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зведення на о. Мала Хортиця першої відомої Січі-фортеці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здобуття запорозькими козаками турецької фортеці Кафи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зруйнування запорозькими козаками польської фортеці Кодак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керівництво українськими козаками під час Хотинської війни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</w:p>
    <w:p w:rsidR="00FC6285" w:rsidRPr="002D2E15" w:rsidRDefault="00FC6285" w:rsidP="00FC6285">
      <w:pPr>
        <w:spacing w:after="0" w:line="276" w:lineRule="auto"/>
        <w:rPr>
          <w:b/>
          <w:i/>
          <w:sz w:val="24"/>
          <w:szCs w:val="24"/>
        </w:rPr>
      </w:pPr>
      <w:r w:rsidRPr="002D2E15">
        <w:rPr>
          <w:b/>
          <w:sz w:val="24"/>
          <w:szCs w:val="24"/>
        </w:rPr>
        <w:t xml:space="preserve">9. Кому з діячів, на думку вчених, </w:t>
      </w:r>
      <w:r w:rsidRPr="002D2E15">
        <w:rPr>
          <w:b/>
          <w:i/>
          <w:sz w:val="24"/>
          <w:szCs w:val="24"/>
        </w:rPr>
        <w:t>«...випала доля “степового короля” — людини, яка надала перших організаційних форм козаччині, не підозрюючи, що через неповні сто літ його творіння захитає підвалини Речі Посполитої»?</w:t>
      </w:r>
    </w:p>
    <w:p w:rsidR="00FC6285" w:rsidRPr="002D2E15" w:rsidRDefault="00FC6285" w:rsidP="00FC6285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А) П. Сагайдачному  </w:t>
      </w:r>
      <w:r w:rsidR="001D170D">
        <w:rPr>
          <w:sz w:val="24"/>
          <w:szCs w:val="24"/>
        </w:rPr>
        <w:t xml:space="preserve">           </w:t>
      </w:r>
      <w:r w:rsidRPr="002D2E15">
        <w:rPr>
          <w:sz w:val="24"/>
          <w:szCs w:val="24"/>
        </w:rPr>
        <w:t>Б) І. Сірку</w:t>
      </w:r>
    </w:p>
    <w:p w:rsidR="00FC6285" w:rsidRPr="002D2E15" w:rsidRDefault="001D170D" w:rsidP="00FC628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В) В.-К. Острозькому          </w:t>
      </w:r>
      <w:r w:rsidR="00FC6285" w:rsidRPr="002D2E15">
        <w:rPr>
          <w:sz w:val="24"/>
          <w:szCs w:val="24"/>
        </w:rPr>
        <w:t xml:space="preserve"> Г) Д. Вишневецькому</w:t>
      </w:r>
    </w:p>
    <w:p w:rsidR="00FC6285" w:rsidRPr="002D2E15" w:rsidRDefault="00FC6285" w:rsidP="00FC6285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10. Яка подія відбулася в 1556 р.?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початок доби «героїчних морських походів» козаків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заснування першої відомої Січі на острові Мала Хортиця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похід козаків під проводом П. Сагайдачного на Московське царство</w:t>
      </w:r>
    </w:p>
    <w:p w:rsidR="00FC6285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укладення козацького реєстру польським королем Стефаном Баторієм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lastRenderedPageBreak/>
        <w:t>11. Поняття «старшина» доречно використовувати стосовно: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А) членів магістрату міста.   Б) верхівки козацтва. 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православної шляхти.       Г) греко-католицького духовенства.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12. На фото зображено символи:</w:t>
      </w:r>
    </w:p>
    <w:p w:rsidR="00860194" w:rsidRPr="002D2E15" w:rsidRDefault="00860194" w:rsidP="00860194">
      <w:pPr>
        <w:spacing w:after="0" w:line="276" w:lineRule="auto"/>
        <w:jc w:val="both"/>
        <w:rPr>
          <w:sz w:val="24"/>
          <w:szCs w:val="24"/>
        </w:rPr>
      </w:pPr>
      <w:r w:rsidRPr="002D2E15">
        <w:rPr>
          <w:b/>
          <w:noProof/>
          <w:sz w:val="24"/>
          <w:szCs w:val="24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2192931</wp:posOffset>
            </wp:positionH>
            <wp:positionV relativeFrom="paragraph">
              <wp:posOffset>10188</wp:posOffset>
            </wp:positionV>
            <wp:extent cx="4284000" cy="1407949"/>
            <wp:effectExtent l="0" t="0" r="2540" b="1905"/>
            <wp:wrapSquare wrapText="bothSides"/>
            <wp:docPr id="2" name="Рисунок 2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000" cy="1407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2E15">
        <w:rPr>
          <w:sz w:val="24"/>
          <w:szCs w:val="24"/>
        </w:rPr>
        <w:t>А) братських шкіл.</w:t>
      </w:r>
    </w:p>
    <w:p w:rsidR="00860194" w:rsidRPr="002D2E15" w:rsidRDefault="00860194" w:rsidP="00860194">
      <w:pPr>
        <w:spacing w:after="0" w:line="276" w:lineRule="auto"/>
        <w:jc w:val="both"/>
        <w:rPr>
          <w:sz w:val="24"/>
          <w:szCs w:val="24"/>
        </w:rPr>
      </w:pPr>
      <w:r w:rsidRPr="002D2E15">
        <w:rPr>
          <w:sz w:val="24"/>
          <w:szCs w:val="24"/>
        </w:rPr>
        <w:t>Б) цехових майстрів.</w:t>
      </w:r>
    </w:p>
    <w:p w:rsidR="00860194" w:rsidRPr="002D2E15" w:rsidRDefault="00860194" w:rsidP="00860194">
      <w:pPr>
        <w:spacing w:after="0" w:line="276" w:lineRule="auto"/>
        <w:jc w:val="both"/>
        <w:rPr>
          <w:sz w:val="24"/>
          <w:szCs w:val="24"/>
        </w:rPr>
      </w:pPr>
      <w:r w:rsidRPr="002D2E15">
        <w:rPr>
          <w:sz w:val="24"/>
          <w:szCs w:val="24"/>
        </w:rPr>
        <w:t>В) козацького війська.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міського самоврядування.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13. Першу Запорозьку Січ утворено на українських землях, що перебували у складі: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Османської імперії.                Б) Московського царства.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Польського королівства.        Г) Великого князівства Литовського.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14. Формування козацької старшини на Запорозькій Січі в ХVІ — на початку ХVІІ ст. відбувалося шляхом: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А) призначення гетьманом.        Б) </w:t>
      </w:r>
      <w:proofErr w:type="spellStart"/>
      <w:r w:rsidRPr="002D2E15">
        <w:rPr>
          <w:sz w:val="24"/>
          <w:szCs w:val="24"/>
        </w:rPr>
        <w:t>бойового</w:t>
      </w:r>
      <w:proofErr w:type="spellEnd"/>
      <w:r w:rsidRPr="002D2E15">
        <w:rPr>
          <w:sz w:val="24"/>
          <w:szCs w:val="24"/>
        </w:rPr>
        <w:t xml:space="preserve"> галасу.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В) </w:t>
      </w:r>
      <w:proofErr w:type="spellStart"/>
      <w:r w:rsidRPr="002D2E15">
        <w:rPr>
          <w:sz w:val="24"/>
          <w:szCs w:val="24"/>
        </w:rPr>
        <w:t>займанщини</w:t>
      </w:r>
      <w:proofErr w:type="spellEnd"/>
      <w:r w:rsidRPr="002D2E15">
        <w:rPr>
          <w:sz w:val="24"/>
          <w:szCs w:val="24"/>
        </w:rPr>
        <w:t>.                           Г) виборів.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15. «Покозачення» в другій половині XVI – першій половині XVII ст. – це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процес формування польським урядом списку-реєстру козаків, які набиралися на військову службу Речі Посполитій.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процедура прийняття кошовим отаманом новоприбулих на Січ до козацького товариства та закріплення їх за певним куренем.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форма козацького збройного виступу на захист власних інтересів, що мав локальний характер і відзначався слабкою організованістю.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перехід селян до козацького стану, що був спробою звільнитися від панщини та отримати право вільно працювати на власній землі.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16. Що таке корогва?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Прапор   Б) Булава   В) Пірнач   Г) Литаври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17. Видовжена споруда, в якій жили козаки, пізніше –військово-адміністративна одиниця Запорозької Січі, що налічувала до кількох сотень козаків.</w:t>
      </w:r>
    </w:p>
    <w:p w:rsidR="00860194" w:rsidRPr="002D2E15" w:rsidRDefault="00860194" w:rsidP="00860194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курінь   Б) кіш   В) корогва   Г) чайка</w:t>
      </w:r>
    </w:p>
    <w:p w:rsidR="00860194" w:rsidRPr="002D2E15" w:rsidRDefault="00860194" w:rsidP="00860194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18. Затвердження у 70-х рр. XVI ст. урядом Речі Посполитої реєстрового війська стало політичним і правовим</w:t>
      </w:r>
      <w:r w:rsidR="0031072E" w:rsidRPr="002D2E15">
        <w:rPr>
          <w:b/>
          <w:sz w:val="24"/>
          <w:szCs w:val="24"/>
        </w:rPr>
        <w:t>: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об’єднанням інтересів польської шляхти та козацтва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завершенням польсько-українського протистояння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припиненням масового покозачення селян і міщан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визнанням козацтва як нового соціального стану</w:t>
      </w:r>
    </w:p>
    <w:p w:rsidR="002D2E15" w:rsidRDefault="002D2E15" w:rsidP="0031072E">
      <w:pPr>
        <w:spacing w:after="0" w:line="276" w:lineRule="auto"/>
        <w:rPr>
          <w:sz w:val="24"/>
          <w:szCs w:val="24"/>
        </w:rPr>
      </w:pP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19. Що стало приводом до козацького повстання під проводом К. Косинського?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утворення Барської конфедерації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Б) зруйнування Січі на острові Мала Хортиця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земельний конфлікт із родиною Острозьких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заборона польської влади козакам здійснювати морські походи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lastRenderedPageBreak/>
        <w:t>20. Упродовж якого періоду тривало козацько-селянське повстання під проводом С. Наливайка?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1576–1578 рр.   Б) 1594–1596 рр.   В) 1616–1622 рр.  Г) 1637–1638 рр.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 xml:space="preserve">21. У якому році відбувся молдовський похід </w:t>
      </w:r>
      <w:proofErr w:type="spellStart"/>
      <w:r w:rsidRPr="002D2E15">
        <w:rPr>
          <w:b/>
          <w:sz w:val="24"/>
          <w:szCs w:val="24"/>
        </w:rPr>
        <w:t>І.Підкови</w:t>
      </w:r>
      <w:proofErr w:type="spellEnd"/>
      <w:r w:rsidRPr="002D2E15">
        <w:rPr>
          <w:b/>
          <w:sz w:val="24"/>
          <w:szCs w:val="24"/>
        </w:rPr>
        <w:t>?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1556 році  Б) 1489 році  В) 1577 році  Г) 1677 році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 xml:space="preserve">22. Українські козаки, що перебували на державній службі Речі Посполитої у другій половині XVI – першій половині XVII ст. і чиї прізвища було </w:t>
      </w:r>
      <w:proofErr w:type="spellStart"/>
      <w:r w:rsidRPr="002D2E15">
        <w:rPr>
          <w:b/>
          <w:sz w:val="24"/>
          <w:szCs w:val="24"/>
        </w:rPr>
        <w:t>внесено</w:t>
      </w:r>
      <w:proofErr w:type="spellEnd"/>
      <w:r w:rsidRPr="002D2E15">
        <w:rPr>
          <w:b/>
          <w:sz w:val="24"/>
          <w:szCs w:val="24"/>
        </w:rPr>
        <w:t xml:space="preserve"> у спеціальні реєстри.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Реєстрове козацтво   Б) Низове козацтво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В) </w:t>
      </w:r>
      <w:proofErr w:type="spellStart"/>
      <w:r w:rsidRPr="002D2E15">
        <w:rPr>
          <w:sz w:val="24"/>
          <w:szCs w:val="24"/>
        </w:rPr>
        <w:t>Городове</w:t>
      </w:r>
      <w:proofErr w:type="spellEnd"/>
      <w:r w:rsidRPr="002D2E15">
        <w:rPr>
          <w:sz w:val="24"/>
          <w:szCs w:val="24"/>
        </w:rPr>
        <w:t xml:space="preserve"> козацтво    Г) Вільне козацтво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23. Збільшення польською владою козацького реєстру до 6 тис. осіб та організація шести територіальних полків стало наслідком козацько-селянського повстання під проводом: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К. Косинського. Б) С. Наливайка. В) М. Жмайла. Г) Т. Федоровича.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24. Укажіть провідників козацько-селянського повстання 1637–1638 рр.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Петро Сагайдачний, Іван Богун, Петро Дорошенко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Б) Богдан Хмельницький, </w:t>
      </w:r>
      <w:proofErr w:type="spellStart"/>
      <w:r w:rsidRPr="002D2E15">
        <w:rPr>
          <w:sz w:val="24"/>
          <w:szCs w:val="24"/>
        </w:rPr>
        <w:t>Криштоф</w:t>
      </w:r>
      <w:proofErr w:type="spellEnd"/>
      <w:r w:rsidRPr="002D2E15">
        <w:rPr>
          <w:sz w:val="24"/>
          <w:szCs w:val="24"/>
        </w:rPr>
        <w:t xml:space="preserve"> Косинський, Семен Палій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Іван Богун, Северин Наливайко, Семен Палій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Яків Острянин, Павло Павлюк, Дмитро Гуня</w:t>
      </w:r>
    </w:p>
    <w:p w:rsidR="0031072E" w:rsidRPr="002D2E15" w:rsidRDefault="0031072E" w:rsidP="0031072E">
      <w:pPr>
        <w:spacing w:after="0" w:line="276" w:lineRule="auto"/>
        <w:rPr>
          <w:b/>
          <w:i/>
          <w:sz w:val="24"/>
          <w:szCs w:val="24"/>
        </w:rPr>
      </w:pPr>
      <w:r w:rsidRPr="002D2E15">
        <w:rPr>
          <w:b/>
          <w:sz w:val="24"/>
          <w:szCs w:val="24"/>
        </w:rPr>
        <w:t xml:space="preserve">25. Хто очолив повстання, про яке йдеться в уривку з історичного джерела: </w:t>
      </w:r>
      <w:r w:rsidRPr="002D2E15">
        <w:rPr>
          <w:b/>
          <w:i/>
          <w:sz w:val="24"/>
          <w:szCs w:val="24"/>
        </w:rPr>
        <w:t xml:space="preserve">«Року 1637 козаки зібралися... і вирушили на </w:t>
      </w:r>
      <w:proofErr w:type="spellStart"/>
      <w:r w:rsidRPr="002D2E15">
        <w:rPr>
          <w:b/>
          <w:i/>
          <w:sz w:val="24"/>
          <w:szCs w:val="24"/>
        </w:rPr>
        <w:t>Кумейки</w:t>
      </w:r>
      <w:proofErr w:type="spellEnd"/>
      <w:r w:rsidRPr="002D2E15">
        <w:rPr>
          <w:b/>
          <w:i/>
          <w:sz w:val="24"/>
          <w:szCs w:val="24"/>
        </w:rPr>
        <w:t xml:space="preserve"> супроти ляхів, але під </w:t>
      </w:r>
      <w:proofErr w:type="spellStart"/>
      <w:r w:rsidRPr="002D2E15">
        <w:rPr>
          <w:b/>
          <w:i/>
          <w:sz w:val="24"/>
          <w:szCs w:val="24"/>
        </w:rPr>
        <w:t>Кумейками</w:t>
      </w:r>
      <w:proofErr w:type="spellEnd"/>
      <w:r w:rsidRPr="002D2E15">
        <w:rPr>
          <w:b/>
          <w:i/>
          <w:sz w:val="24"/>
          <w:szCs w:val="24"/>
        </w:rPr>
        <w:t xml:space="preserve"> коронний гетьман </w:t>
      </w:r>
      <w:proofErr w:type="spellStart"/>
      <w:r w:rsidRPr="002D2E15">
        <w:rPr>
          <w:b/>
          <w:i/>
          <w:sz w:val="24"/>
          <w:szCs w:val="24"/>
        </w:rPr>
        <w:t>Конецпольський</w:t>
      </w:r>
      <w:proofErr w:type="spellEnd"/>
      <w:r w:rsidRPr="002D2E15">
        <w:rPr>
          <w:b/>
          <w:i/>
          <w:sz w:val="24"/>
          <w:szCs w:val="24"/>
        </w:rPr>
        <w:t>, вдавшись до підступу, здолав козаків...»?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Марко Жмайло  Б) Тарас Федорович В) Іван Сулима  Г) Павло Павлюк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26. Умови Куруківської угоди 1625 р. задовольняли інтереси лише заможної частини: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міщанства.  Б) шляхти.  В) селянства.  Г) реєстрового козацтва.</w:t>
      </w:r>
    </w:p>
    <w:p w:rsidR="0031072E" w:rsidRPr="002D2E15" w:rsidRDefault="0031072E" w:rsidP="0031072E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27. «Ординацією Війська Запорозького реєстрового, що перебуває на службі Речі Посполитої» 1638 р. було передбачено: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утворення реєстрового козацтва з правом на незалежність від польської адміністрації, звільненого від державних податків та повинностей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Б) збільшення козацького реєстру до 10 тис. осіб, надання козакам права землеволодіння, власної судової влади, володіння містом </w:t>
      </w:r>
      <w:proofErr w:type="spellStart"/>
      <w:r w:rsidRPr="002D2E15">
        <w:rPr>
          <w:sz w:val="24"/>
          <w:szCs w:val="24"/>
        </w:rPr>
        <w:t>Трахтемирів</w:t>
      </w:r>
      <w:proofErr w:type="spellEnd"/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В) скасовування реєстру та зрівняння в правах усіх козаків у Речі Посполитій, повернення прав та майна православній церкві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Г) зменшення козацького реєстру до 6 тис. осіб, ліквідацію виборності козацької старшини, скасування козацького судочинства</w:t>
      </w:r>
    </w:p>
    <w:p w:rsidR="0031072E" w:rsidRPr="002D2E15" w:rsidRDefault="0031072E" w:rsidP="0031072E">
      <w:pPr>
        <w:spacing w:after="0" w:line="276" w:lineRule="auto"/>
        <w:rPr>
          <w:sz w:val="24"/>
          <w:szCs w:val="24"/>
        </w:rPr>
      </w:pPr>
    </w:p>
    <w:p w:rsidR="002D2E15" w:rsidRDefault="002D2E15" w:rsidP="00ED3472">
      <w:pPr>
        <w:spacing w:after="0" w:line="276" w:lineRule="auto"/>
        <w:rPr>
          <w:b/>
          <w:sz w:val="24"/>
          <w:szCs w:val="24"/>
        </w:rPr>
      </w:pPr>
    </w:p>
    <w:p w:rsidR="0031072E" w:rsidRPr="002D2E15" w:rsidRDefault="00ED3472" w:rsidP="00ED3472">
      <w:pPr>
        <w:spacing w:after="0" w:line="276" w:lineRule="auto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 xml:space="preserve">28. Прочитайте уривок з історичного джерела та виконайте завдання. </w:t>
      </w:r>
      <w:r w:rsidRPr="002D2E15">
        <w:rPr>
          <w:b/>
          <w:i/>
          <w:sz w:val="24"/>
          <w:szCs w:val="24"/>
        </w:rPr>
        <w:t xml:space="preserve">«Після раптового вторгнення запорожців у табір Османа турками оволоділа паніка: сам Осман, який ще недавно думав, що немає нікого у світі могутнішого за нього, тепер на власні очі побачив усю хиткість свого становища...» </w:t>
      </w:r>
      <w:r w:rsidRPr="002D2E15">
        <w:rPr>
          <w:b/>
          <w:sz w:val="24"/>
          <w:szCs w:val="24"/>
        </w:rPr>
        <w:t>В уривку йдеться про: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А) одну з подій Хотинської війни.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bCs/>
          <w:sz w:val="24"/>
          <w:szCs w:val="24"/>
        </w:rPr>
        <w:t xml:space="preserve">Б) </w:t>
      </w:r>
      <w:r w:rsidRPr="002D2E15">
        <w:rPr>
          <w:sz w:val="24"/>
          <w:szCs w:val="24"/>
        </w:rPr>
        <w:t xml:space="preserve">захоплення запорозькими козаками фортеці </w:t>
      </w:r>
      <w:proofErr w:type="spellStart"/>
      <w:r w:rsidRPr="002D2E15">
        <w:rPr>
          <w:sz w:val="24"/>
          <w:szCs w:val="24"/>
        </w:rPr>
        <w:t>Кафа</w:t>
      </w:r>
      <w:proofErr w:type="spellEnd"/>
      <w:r w:rsidRPr="002D2E15">
        <w:rPr>
          <w:sz w:val="24"/>
          <w:szCs w:val="24"/>
        </w:rPr>
        <w:t>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bCs/>
          <w:sz w:val="24"/>
          <w:szCs w:val="24"/>
        </w:rPr>
        <w:t xml:space="preserve">В) </w:t>
      </w:r>
      <w:r w:rsidRPr="002D2E15">
        <w:rPr>
          <w:sz w:val="24"/>
          <w:szCs w:val="24"/>
        </w:rPr>
        <w:t>вторгнення в Молдавію козаків С. Наливайка.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bCs/>
          <w:sz w:val="24"/>
          <w:szCs w:val="24"/>
        </w:rPr>
        <w:t xml:space="preserve">Г) </w:t>
      </w:r>
      <w:r w:rsidRPr="002D2E15">
        <w:rPr>
          <w:sz w:val="24"/>
          <w:szCs w:val="24"/>
        </w:rPr>
        <w:t>захоплення запорозькими козаками фортеці Кодак.</w:t>
      </w:r>
    </w:p>
    <w:p w:rsidR="002D2E15" w:rsidRDefault="002D2E15" w:rsidP="002D2E15">
      <w:pPr>
        <w:spacing w:after="0"/>
        <w:rPr>
          <w:b/>
          <w:sz w:val="24"/>
          <w:szCs w:val="24"/>
        </w:rPr>
      </w:pPr>
    </w:p>
    <w:p w:rsidR="002D2E15" w:rsidRDefault="00ED3472" w:rsidP="002D2E15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lastRenderedPageBreak/>
        <w:t>29. Участь українських козаків у Хотинській війні:</w:t>
      </w:r>
    </w:p>
    <w:p w:rsidR="00ED3472" w:rsidRPr="002D2E15" w:rsidRDefault="00ED3472" w:rsidP="002D2E15">
      <w:pPr>
        <w:spacing w:after="0"/>
        <w:rPr>
          <w:b/>
          <w:sz w:val="24"/>
          <w:szCs w:val="24"/>
        </w:rPr>
      </w:pPr>
      <w:r w:rsidRPr="002D2E15">
        <w:rPr>
          <w:sz w:val="24"/>
          <w:szCs w:val="24"/>
        </w:rPr>
        <w:t>А) відкрила шлях до скасування Берестейської унії.</w:t>
      </w:r>
    </w:p>
    <w:p w:rsidR="00ED3472" w:rsidRPr="002D2E15" w:rsidRDefault="00ED3472" w:rsidP="002D2E15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Б) поширила реєстрові права та привілеї на все козацтво.</w:t>
      </w:r>
    </w:p>
    <w:p w:rsidR="00ED3472" w:rsidRPr="002D2E15" w:rsidRDefault="00ED3472" w:rsidP="002D2E15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В) забезпечила козакам право безперешкодного виходу в Чорне море.</w:t>
      </w:r>
    </w:p>
    <w:p w:rsidR="00ED3472" w:rsidRPr="002D2E15" w:rsidRDefault="00ED3472" w:rsidP="002D2E15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 xml:space="preserve">Г) врятувала Річ Посполиту від </w:t>
      </w:r>
      <w:proofErr w:type="spellStart"/>
      <w:r w:rsidRPr="002D2E15">
        <w:rPr>
          <w:sz w:val="24"/>
          <w:szCs w:val="24"/>
        </w:rPr>
        <w:t>турецько</w:t>
      </w:r>
      <w:proofErr w:type="spellEnd"/>
      <w:r w:rsidRPr="002D2E15">
        <w:rPr>
          <w:sz w:val="24"/>
          <w:szCs w:val="24"/>
        </w:rPr>
        <w:t>-татарської навали.</w:t>
      </w:r>
    </w:p>
    <w:p w:rsidR="002D2E15" w:rsidRDefault="002D2E15" w:rsidP="00ED3472">
      <w:pPr>
        <w:spacing w:after="0"/>
        <w:rPr>
          <w:b/>
          <w:sz w:val="24"/>
          <w:szCs w:val="24"/>
        </w:rPr>
      </w:pPr>
    </w:p>
    <w:p w:rsidR="00ED3472" w:rsidRPr="002D2E15" w:rsidRDefault="00ED3472" w:rsidP="00ED3472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30. Укажіть портрет гетьмана Петра Сагайдачного.</w:t>
      </w:r>
    </w:p>
    <w:p w:rsidR="00ED3472" w:rsidRPr="002D2E15" w:rsidRDefault="00ED3472" w:rsidP="00ED3472">
      <w:pPr>
        <w:spacing w:after="0"/>
        <w:rPr>
          <w:b/>
          <w:sz w:val="24"/>
          <w:szCs w:val="24"/>
        </w:rPr>
      </w:pPr>
      <w:r w:rsidRPr="002D2E15">
        <w:rPr>
          <w:b/>
          <w:noProof/>
          <w:sz w:val="24"/>
          <w:szCs w:val="24"/>
          <w:lang w:eastAsia="uk-UA"/>
        </w:rPr>
        <w:drawing>
          <wp:inline distT="0" distB="0" distL="0" distR="0">
            <wp:extent cx="5857875" cy="1962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9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E15" w:rsidRDefault="002D2E15" w:rsidP="00ED3472">
      <w:pPr>
        <w:spacing w:after="0"/>
        <w:rPr>
          <w:b/>
          <w:sz w:val="24"/>
          <w:szCs w:val="24"/>
        </w:rPr>
      </w:pPr>
    </w:p>
    <w:p w:rsidR="00ED3472" w:rsidRPr="002D2E15" w:rsidRDefault="00ED3472" w:rsidP="00ED3472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31. Десятиліття «Золотого спокою» - це період в історії Речі Посполитої, що тривав:</w:t>
      </w:r>
    </w:p>
    <w:p w:rsidR="00ED3472" w:rsidRPr="002D2E15" w:rsidRDefault="00ED3472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А</w:t>
      </w:r>
      <w:r w:rsidR="002D2E15" w:rsidRPr="002D2E15">
        <w:rPr>
          <w:sz w:val="24"/>
          <w:szCs w:val="24"/>
        </w:rPr>
        <w:t xml:space="preserve">) </w:t>
      </w:r>
      <w:r w:rsidRPr="002D2E15">
        <w:rPr>
          <w:sz w:val="24"/>
          <w:szCs w:val="24"/>
        </w:rPr>
        <w:t>від козацького повстання під проводом С. Наливайка до морських походів козаків на чолі з П. Сагайдачним на володіння Османської імперії.</w:t>
      </w:r>
    </w:p>
    <w:p w:rsidR="00ED3472" w:rsidRPr="002D2E15" w:rsidRDefault="00ED3472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Б</w:t>
      </w:r>
      <w:r w:rsidR="002D2E15" w:rsidRPr="002D2E15">
        <w:rPr>
          <w:sz w:val="24"/>
          <w:szCs w:val="24"/>
        </w:rPr>
        <w:t xml:space="preserve">) </w:t>
      </w:r>
      <w:r w:rsidRPr="002D2E15">
        <w:rPr>
          <w:sz w:val="24"/>
          <w:szCs w:val="24"/>
        </w:rPr>
        <w:t>від укладення польсько-литовської міждержавної Люблінської унії до початку польсько-турецької Хотинської війни.</w:t>
      </w:r>
    </w:p>
    <w:p w:rsidR="002D2E15" w:rsidRPr="002D2E15" w:rsidRDefault="00ED3472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В</w:t>
      </w:r>
      <w:r w:rsidR="002D2E15" w:rsidRPr="002D2E15">
        <w:rPr>
          <w:sz w:val="24"/>
          <w:szCs w:val="24"/>
        </w:rPr>
        <w:t xml:space="preserve">) </w:t>
      </w:r>
      <w:r w:rsidRPr="002D2E15">
        <w:rPr>
          <w:sz w:val="24"/>
          <w:szCs w:val="24"/>
        </w:rPr>
        <w:t xml:space="preserve">від придушення козацького повстання під проводом П. </w:t>
      </w:r>
      <w:proofErr w:type="spellStart"/>
      <w:r w:rsidRPr="002D2E15">
        <w:rPr>
          <w:sz w:val="24"/>
          <w:szCs w:val="24"/>
        </w:rPr>
        <w:t>Бута</w:t>
      </w:r>
      <w:proofErr w:type="spellEnd"/>
      <w:r w:rsidRPr="002D2E15">
        <w:rPr>
          <w:sz w:val="24"/>
          <w:szCs w:val="24"/>
        </w:rPr>
        <w:t>, Я. Острянина, Д. Гуні до початку Національно-визвольної війни на чолі з Б. Хмельницьким.</w:t>
      </w:r>
    </w:p>
    <w:p w:rsidR="00ED3472" w:rsidRPr="002D2E15" w:rsidRDefault="00ED3472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Г</w:t>
      </w:r>
      <w:r w:rsidR="002D2E15" w:rsidRPr="002D2E15">
        <w:rPr>
          <w:sz w:val="24"/>
          <w:szCs w:val="24"/>
        </w:rPr>
        <w:t xml:space="preserve">) </w:t>
      </w:r>
      <w:r w:rsidRPr="002D2E15">
        <w:rPr>
          <w:sz w:val="24"/>
          <w:szCs w:val="24"/>
        </w:rPr>
        <w:t>від укладення польсько-московського Віленського перемир’я до укладення «Вічного миру» між Річчю Посполитою та Московським царством.</w:t>
      </w:r>
    </w:p>
    <w:p w:rsidR="002D2E15" w:rsidRDefault="002D2E15" w:rsidP="00ED3472">
      <w:pPr>
        <w:spacing w:after="0"/>
        <w:rPr>
          <w:b/>
          <w:sz w:val="24"/>
          <w:szCs w:val="24"/>
        </w:rPr>
      </w:pPr>
    </w:p>
    <w:p w:rsidR="002D2E15" w:rsidRPr="002D2E15" w:rsidRDefault="002D2E15" w:rsidP="00ED3472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32. Морські походи запорозьких козаків на початку XVII ст. загострювали стосунки Речі Посполитої з:</w:t>
      </w:r>
    </w:p>
    <w:p w:rsidR="002D2E15" w:rsidRPr="002D2E15" w:rsidRDefault="002D2E15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А) Шведським королівством.</w:t>
      </w:r>
    </w:p>
    <w:p w:rsidR="002D2E15" w:rsidRPr="002D2E15" w:rsidRDefault="002D2E15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Б) Османською імперією.</w:t>
      </w:r>
    </w:p>
    <w:p w:rsidR="002D2E15" w:rsidRPr="002D2E15" w:rsidRDefault="002D2E15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В) Австрійськими Габсбургами.</w:t>
      </w:r>
    </w:p>
    <w:p w:rsidR="002D2E15" w:rsidRDefault="002D2E15" w:rsidP="00ED3472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Г) Московським царством.</w:t>
      </w:r>
    </w:p>
    <w:p w:rsidR="002D2E15" w:rsidRDefault="002D2E15" w:rsidP="00ED3472">
      <w:pPr>
        <w:spacing w:after="0"/>
        <w:rPr>
          <w:b/>
          <w:sz w:val="24"/>
          <w:szCs w:val="24"/>
        </w:rPr>
      </w:pPr>
    </w:p>
    <w:p w:rsidR="002D2E15" w:rsidRDefault="002D2E15" w:rsidP="00ED3472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33.</w:t>
      </w:r>
      <w:r w:rsidRPr="002D2E15">
        <w:rPr>
          <w:b/>
        </w:rPr>
        <w:t xml:space="preserve"> </w:t>
      </w:r>
      <w:r w:rsidRPr="002D2E15">
        <w:rPr>
          <w:b/>
          <w:sz w:val="24"/>
          <w:szCs w:val="24"/>
        </w:rPr>
        <w:t>Позначте, про кого І. Рєпін писав: «Ніхто на всім світі не відчував так волі, рівності й братства».</w:t>
      </w:r>
    </w:p>
    <w:p w:rsidR="002D2E15" w:rsidRPr="002D2E15" w:rsidRDefault="002D2E15" w:rsidP="002D2E15">
      <w:pPr>
        <w:spacing w:after="0"/>
        <w:rPr>
          <w:sz w:val="24"/>
          <w:szCs w:val="24"/>
        </w:rPr>
      </w:pPr>
      <w:r w:rsidRPr="002D2E15">
        <w:rPr>
          <w:sz w:val="24"/>
          <w:szCs w:val="24"/>
        </w:rPr>
        <w:t>А) про шляхтичів   Б) про князів   В) про козаків  Г) про міщан</w:t>
      </w:r>
    </w:p>
    <w:p w:rsidR="002D2E15" w:rsidRDefault="002D2E15" w:rsidP="00ED3472">
      <w:pPr>
        <w:spacing w:after="0"/>
        <w:rPr>
          <w:b/>
          <w:sz w:val="24"/>
          <w:szCs w:val="24"/>
        </w:rPr>
      </w:pPr>
    </w:p>
    <w:p w:rsidR="00ED3472" w:rsidRPr="002D2E15" w:rsidRDefault="00ED3472" w:rsidP="00ED3472">
      <w:pPr>
        <w:spacing w:after="0"/>
        <w:rPr>
          <w:b/>
          <w:sz w:val="24"/>
          <w:szCs w:val="24"/>
        </w:rPr>
      </w:pPr>
      <w:r w:rsidRPr="002D2E15">
        <w:rPr>
          <w:b/>
          <w:sz w:val="24"/>
          <w:szCs w:val="24"/>
        </w:rPr>
        <w:t>3</w:t>
      </w:r>
      <w:r w:rsidR="002D2E15">
        <w:rPr>
          <w:b/>
          <w:sz w:val="24"/>
          <w:szCs w:val="24"/>
        </w:rPr>
        <w:t>4</w:t>
      </w:r>
      <w:r w:rsidRPr="002D2E15">
        <w:rPr>
          <w:b/>
          <w:sz w:val="24"/>
          <w:szCs w:val="24"/>
        </w:rPr>
        <w:t xml:space="preserve">.  Гетьман П. </w:t>
      </w:r>
      <w:bookmarkStart w:id="0" w:name="_GoBack"/>
      <w:bookmarkEnd w:id="0"/>
      <w:r w:rsidRPr="002D2E15">
        <w:rPr>
          <w:b/>
          <w:sz w:val="24"/>
          <w:szCs w:val="24"/>
        </w:rPr>
        <w:t xml:space="preserve">Сагайдачний уславився тим, що </w:t>
      </w:r>
      <w:r w:rsidRPr="002D2E15">
        <w:rPr>
          <w:b/>
          <w:color w:val="FF0000"/>
          <w:sz w:val="24"/>
          <w:szCs w:val="24"/>
        </w:rPr>
        <w:t>(оберіть три варіанти):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1) сприяв відновленню вищої ієрархії православної церкви на українських землях.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2) очолював удалі морські походи козаків проти Османської імперії.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3) знищив фортецю Кодак, збудовану поляками для контролю над Запорозькою Січчю.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4) збудував першу Запорозьку Січ на о. Мала Хортиця.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5) підтримував видавничу діяльність Івана Федорова.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>6) відстоював інтереси української шляхти на Люблінському сеймі.</w:t>
      </w:r>
    </w:p>
    <w:p w:rsidR="00ED3472" w:rsidRPr="002D2E15" w:rsidRDefault="00ED3472" w:rsidP="00ED3472">
      <w:pPr>
        <w:spacing w:after="0" w:line="276" w:lineRule="auto"/>
        <w:rPr>
          <w:sz w:val="24"/>
          <w:szCs w:val="24"/>
        </w:rPr>
      </w:pPr>
      <w:r w:rsidRPr="002D2E15">
        <w:rPr>
          <w:sz w:val="24"/>
          <w:szCs w:val="24"/>
        </w:rPr>
        <w:t xml:space="preserve">7) відіграв вирішальну роль у перемозі польсько-козацького війська в битві під </w:t>
      </w:r>
      <w:proofErr w:type="spellStart"/>
      <w:r w:rsidRPr="002D2E15">
        <w:rPr>
          <w:sz w:val="24"/>
          <w:szCs w:val="24"/>
        </w:rPr>
        <w:t>Хотином</w:t>
      </w:r>
      <w:proofErr w:type="spellEnd"/>
      <w:r w:rsidRPr="002D2E15">
        <w:rPr>
          <w:sz w:val="24"/>
          <w:szCs w:val="24"/>
        </w:rPr>
        <w:t>.</w:t>
      </w:r>
    </w:p>
    <w:sectPr w:rsidR="00ED3472" w:rsidRPr="002D2E15">
      <w:foot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A8B" w:rsidRDefault="00047A8B" w:rsidP="00E325C2">
      <w:pPr>
        <w:spacing w:after="0" w:line="240" w:lineRule="auto"/>
      </w:pPr>
      <w:r>
        <w:separator/>
      </w:r>
    </w:p>
  </w:endnote>
  <w:endnote w:type="continuationSeparator" w:id="0">
    <w:p w:rsidR="00047A8B" w:rsidRDefault="00047A8B" w:rsidP="00E3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66073"/>
      <w:docPartObj>
        <w:docPartGallery w:val="Page Numbers (Bottom of Page)"/>
        <w:docPartUnique/>
      </w:docPartObj>
    </w:sdtPr>
    <w:sdtEndPr/>
    <w:sdtContent>
      <w:p w:rsidR="007839D1" w:rsidRDefault="007839D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70D">
          <w:rPr>
            <w:noProof/>
          </w:rPr>
          <w:t>4</w:t>
        </w:r>
        <w:r>
          <w:fldChar w:fldCharType="end"/>
        </w:r>
      </w:p>
    </w:sdtContent>
  </w:sdt>
  <w:p w:rsidR="007839D1" w:rsidRDefault="007839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A8B" w:rsidRDefault="00047A8B" w:rsidP="00E325C2">
      <w:pPr>
        <w:spacing w:after="0" w:line="240" w:lineRule="auto"/>
      </w:pPr>
      <w:r>
        <w:separator/>
      </w:r>
    </w:p>
  </w:footnote>
  <w:footnote w:type="continuationSeparator" w:id="0">
    <w:p w:rsidR="00047A8B" w:rsidRDefault="00047A8B" w:rsidP="00E32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AE"/>
    <w:rsid w:val="000317BE"/>
    <w:rsid w:val="00047A8B"/>
    <w:rsid w:val="0008069E"/>
    <w:rsid w:val="001D170D"/>
    <w:rsid w:val="0021658B"/>
    <w:rsid w:val="00261B5F"/>
    <w:rsid w:val="002928CE"/>
    <w:rsid w:val="002D2E15"/>
    <w:rsid w:val="002E638C"/>
    <w:rsid w:val="0031072E"/>
    <w:rsid w:val="0035152C"/>
    <w:rsid w:val="0052499D"/>
    <w:rsid w:val="006552AE"/>
    <w:rsid w:val="006A2C76"/>
    <w:rsid w:val="007358BD"/>
    <w:rsid w:val="00767FF7"/>
    <w:rsid w:val="007839D1"/>
    <w:rsid w:val="007D1630"/>
    <w:rsid w:val="00860194"/>
    <w:rsid w:val="009721D0"/>
    <w:rsid w:val="00AA4F65"/>
    <w:rsid w:val="00B46E9B"/>
    <w:rsid w:val="00BC1E6F"/>
    <w:rsid w:val="00D274B9"/>
    <w:rsid w:val="00DB0801"/>
    <w:rsid w:val="00E325C2"/>
    <w:rsid w:val="00ED3472"/>
    <w:rsid w:val="00FC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4BF6C-8588-445B-90A5-66307D99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325C2"/>
  </w:style>
  <w:style w:type="paragraph" w:styleId="a5">
    <w:name w:val="footer"/>
    <w:basedOn w:val="a"/>
    <w:link w:val="a6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325C2"/>
  </w:style>
  <w:style w:type="paragraph" w:styleId="a7">
    <w:name w:val="Balloon Text"/>
    <w:basedOn w:val="a"/>
    <w:link w:val="a8"/>
    <w:uiPriority w:val="99"/>
    <w:semiHidden/>
    <w:unhideWhenUsed/>
    <w:rsid w:val="00B4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46E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29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6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74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68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17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5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1321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2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4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1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82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62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69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535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9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400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5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45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3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10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15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903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9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12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98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635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37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8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5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54441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797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88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27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3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4109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9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4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2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067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9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9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70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69049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66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166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7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6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4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0379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36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1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5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3853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8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6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7013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461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75677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4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015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1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63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0958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2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72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7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77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320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63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5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12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44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4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8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02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399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515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54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59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73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2000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594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8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954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66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725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4718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08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9420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4623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63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55194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85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525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46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19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37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5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27031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1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9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52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7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1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2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750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8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3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8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62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172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49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0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29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0148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7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3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2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9904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36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43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8395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79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5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696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73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08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1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718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8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4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1753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5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1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9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0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975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39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21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8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656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5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70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53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19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6982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0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37315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74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277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28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862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9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168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3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04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667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9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311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7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7932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20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9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9959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0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5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32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9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406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1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5351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05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15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1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844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01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37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3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8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06088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2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27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620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1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42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2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9980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27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91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6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94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81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918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67486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5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53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6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6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837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99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6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7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4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27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65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3007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4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4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11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1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930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7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163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0234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5195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9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68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75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429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88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3690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984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14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269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8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4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40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4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8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1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57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625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9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213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9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2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6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6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3913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3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862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4966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464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1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375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5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87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9164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22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71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3003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47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13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031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75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9548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73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34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913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25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988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2950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5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2228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99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9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1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1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59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884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66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0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698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78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50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97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5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7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007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7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0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80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786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80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68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4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7351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66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19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8912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0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33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37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3791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6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2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1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37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383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7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64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958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37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7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7169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6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93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479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5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07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5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6962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5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4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3705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7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49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58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31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8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4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0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7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35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22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1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30432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345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43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83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7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8610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79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58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0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67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22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297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6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08689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50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6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4167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8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773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501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45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2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8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5531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40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6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520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4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8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3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39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47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747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56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456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4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417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8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1421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83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63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10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01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67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9782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8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2637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66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5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457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8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94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74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503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49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71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7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3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5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2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13071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7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1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7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4997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4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933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831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05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83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23948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5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30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8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237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88834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4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86782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5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48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6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8746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97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325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5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0023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82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8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399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3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6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97136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3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0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5551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83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0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75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07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69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790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93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209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4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850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6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5414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6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732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1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88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45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198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031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8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26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3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747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018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94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10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04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9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4652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1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19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3850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27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7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2133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38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4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473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40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2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2843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2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124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5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61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094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834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406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94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80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53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26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657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3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8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09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8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837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3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27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16996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4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919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4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8375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4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5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4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4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0885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0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7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3752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31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496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80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3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92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74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8555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8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5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8516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070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695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85357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0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35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5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36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6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750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2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15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68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2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1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08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3391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83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83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392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00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10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4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7114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55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84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25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32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56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8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54570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8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1941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2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787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1108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8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3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94066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21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46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206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95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094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0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19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21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5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072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03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188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0660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6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799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603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6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41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9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7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173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3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85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77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7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1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13221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12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1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952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7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7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75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82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7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98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3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154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91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2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4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8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0396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8971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0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97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1576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8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488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1440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0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52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6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7600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57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16371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8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767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0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3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933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7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720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0243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7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772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2761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60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9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36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91525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7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203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0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768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68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539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20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726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6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2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030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97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5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9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50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16740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9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7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40196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74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29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8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538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86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353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412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5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594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54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1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40545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7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084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68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114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4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2615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37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538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3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653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15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83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1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8278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56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60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65284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3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4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866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8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748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0015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97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2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0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685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053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0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9081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1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5401</Words>
  <Characters>3080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9</cp:revision>
  <cp:lastPrinted>2021-11-15T13:34:00Z</cp:lastPrinted>
  <dcterms:created xsi:type="dcterms:W3CDTF">2021-05-12T15:28:00Z</dcterms:created>
  <dcterms:modified xsi:type="dcterms:W3CDTF">2021-11-17T15:12:00Z</dcterms:modified>
</cp:coreProperties>
</file>